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246725</wp:posOffset>
                </wp:positionH>
                <wp:positionV relativeFrom="page">
                  <wp:posOffset>476930</wp:posOffset>
                </wp:positionV>
                <wp:extent cx="3597805" cy="48224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805" cy="482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66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11"/>
                              <w:gridCol w:w="1255"/>
                              <w:gridCol w:w="3894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34" w:hRule="atLeast"/>
                                <w:tblHeader/>
                              </w:trPr>
                              <w:tc>
                                <w:tcPr>
                                  <w:tcW w:type="dxa" w:w="5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94" w:hRule="atLeast"/>
                                <w:tblHeader/>
                              </w:trPr>
                              <w:tc>
                                <w:tcPr>
                                  <w:tcW w:type="dxa" w:w="511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Libell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é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514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</w:tcPr>
                                <w:p/>
                              </w:tc>
                              <w:tc>
                                <w:tcPr>
                                  <w:tcW w:type="dxa" w:w="514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514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</w:tcPr>
                                <w:p/>
                              </w:tc>
                              <w:tc>
                                <w:tcPr>
                                  <w:tcW w:type="dxa" w:w="514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514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.4pt;margin-top:37.6pt;width:283.3pt;height:379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66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11"/>
                        <w:gridCol w:w="1255"/>
                        <w:gridCol w:w="3894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34" w:hRule="atLeast"/>
                          <w:tblHeader/>
                        </w:trPr>
                        <w:tc>
                          <w:tcPr>
                            <w:tcW w:type="dxa" w:w="5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9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494" w:hRule="atLeast"/>
                          <w:tblHeader/>
                        </w:trPr>
                        <w:tc>
                          <w:tcPr>
                            <w:tcW w:type="dxa" w:w="511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type="dxa" w:w="1255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type="dxa" w:w="3894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Libell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é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5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94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514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5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94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</w:tcPr>
                          <w:p/>
                        </w:tc>
                        <w:tc>
                          <w:tcPr>
                            <w:tcW w:type="dxa" w:w="514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5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94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514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5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94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</w:tcPr>
                          <w:p/>
                        </w:tc>
                        <w:tc>
                          <w:tcPr>
                            <w:tcW w:type="dxa" w:w="514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5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94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514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4096942</wp:posOffset>
                </wp:positionH>
                <wp:positionV relativeFrom="page">
                  <wp:posOffset>478518</wp:posOffset>
                </wp:positionV>
                <wp:extent cx="3299306" cy="48224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306" cy="482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178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31"/>
                              <w:gridCol w:w="1031"/>
                              <w:gridCol w:w="1032"/>
                              <w:gridCol w:w="1052"/>
                              <w:gridCol w:w="1032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34" w:hRule="atLeast"/>
                                <w:tblHeader/>
                              </w:trPr>
                              <w:tc>
                                <w:tcPr>
                                  <w:tcW w:type="dxa" w:w="2062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Absolu</w:t>
                                  </w:r>
                                </w:p>
                              </w:tc>
                              <w:tc>
                                <w:tcPr>
                                  <w:tcW w:type="dxa" w:w="2083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Relatif</w:t>
                                  </w:r>
                                </w:p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94" w:hRule="atLeast"/>
                                <w:tblHeader/>
                              </w:trPr>
                              <w:tc>
                                <w:tcPr>
                                  <w:tcW w:type="dxa" w:w="103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type="dxa" w:w="1052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Solde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31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52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78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52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78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52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78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52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78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52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3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78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22.6pt;margin-top:37.7pt;width:259.8pt;height:379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178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31"/>
                        <w:gridCol w:w="1031"/>
                        <w:gridCol w:w="1032"/>
                        <w:gridCol w:w="1052"/>
                        <w:gridCol w:w="1032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34" w:hRule="atLeast"/>
                          <w:tblHeader/>
                        </w:trPr>
                        <w:tc>
                          <w:tcPr>
                            <w:tcW w:type="dxa" w:w="2062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Absolu</w:t>
                            </w:r>
                          </w:p>
                        </w:tc>
                        <w:tc>
                          <w:tcPr>
                            <w:tcW w:type="dxa" w:w="2083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Relatif</w:t>
                            </w:r>
                          </w:p>
                        </w:tc>
                        <w:tc>
                          <w:tcPr>
                            <w:tcW w:type="dxa" w:w="103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494" w:hRule="atLeast"/>
                          <w:tblHeader/>
                        </w:trPr>
                        <w:tc>
                          <w:tcPr>
                            <w:tcW w:type="dxa" w:w="103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type="dxa" w:w="1031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103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type="dxa" w:w="1052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1031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Solde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31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52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78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52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78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52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78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52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78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52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3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78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165022</wp:posOffset>
            </wp:positionH>
            <wp:positionV relativeFrom="page">
              <wp:posOffset>5297818</wp:posOffset>
            </wp:positionV>
            <wp:extent cx="3402336" cy="5094869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e d’écran 2019-04-28 à 02.01.0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02336" cy="5094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3635620</wp:posOffset>
            </wp:positionH>
            <wp:positionV relativeFrom="page">
              <wp:posOffset>5346001</wp:posOffset>
            </wp:positionV>
            <wp:extent cx="3817777" cy="4819728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apture d’écran 2019-04-28 à 02.02.1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17777" cy="4819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165022</wp:posOffset>
                </wp:positionH>
                <wp:positionV relativeFrom="page">
                  <wp:posOffset>476930</wp:posOffset>
                </wp:positionV>
                <wp:extent cx="3405511" cy="48224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511" cy="482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58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84"/>
                              <w:gridCol w:w="1188"/>
                              <w:gridCol w:w="3686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34" w:hRule="atLeast"/>
                                <w:tblHeader/>
                              </w:trPr>
                              <w:tc>
                                <w:tcPr>
                                  <w:tcW w:type="dxa" w:w="48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8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94" w:hRule="atLeast"/>
                                <w:tblHeader/>
                              </w:trPr>
                              <w:tc>
                                <w:tcPr>
                                  <w:tcW w:type="dxa" w:w="484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type="dxa" w:w="1187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type="dxa" w:w="3685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Libell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é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484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87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85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484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4873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484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87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85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484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</w:tcPr>
                                <w:p/>
                              </w:tc>
                              <w:tc>
                                <w:tcPr>
                                  <w:tcW w:type="dxa" w:w="4873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484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87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85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484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4873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484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87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85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484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</w:tcPr>
                                <w:p/>
                              </w:tc>
                              <w:tc>
                                <w:tcPr>
                                  <w:tcW w:type="dxa" w:w="4873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484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87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85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484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4873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3.0pt;margin-top:37.6pt;width:268.2pt;height:379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358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84"/>
                        <w:gridCol w:w="1188"/>
                        <w:gridCol w:w="3686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34" w:hRule="atLeast"/>
                          <w:tblHeader/>
                        </w:trPr>
                        <w:tc>
                          <w:tcPr>
                            <w:tcW w:type="dxa" w:w="48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8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494" w:hRule="atLeast"/>
                          <w:tblHeader/>
                        </w:trPr>
                        <w:tc>
                          <w:tcPr>
                            <w:tcW w:type="dxa" w:w="484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type="dxa" w:w="1187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type="dxa" w:w="3685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Libell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é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484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87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85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484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4873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484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87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85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484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</w:tcPr>
                          <w:p/>
                        </w:tc>
                        <w:tc>
                          <w:tcPr>
                            <w:tcW w:type="dxa" w:w="4873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484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87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85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484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4873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484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87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85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484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</w:tcPr>
                          <w:p/>
                        </w:tc>
                        <w:tc>
                          <w:tcPr>
                            <w:tcW w:type="dxa" w:w="4873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484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87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85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484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4873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3951396</wp:posOffset>
                </wp:positionH>
                <wp:positionV relativeFrom="page">
                  <wp:posOffset>476930</wp:posOffset>
                </wp:positionV>
                <wp:extent cx="3444852" cy="48224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52" cy="482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407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77"/>
                              <w:gridCol w:w="1077"/>
                              <w:gridCol w:w="1077"/>
                              <w:gridCol w:w="1099"/>
                              <w:gridCol w:w="1077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34" w:hRule="atLeast"/>
                                <w:tblHeader/>
                              </w:trPr>
                              <w:tc>
                                <w:tcPr>
                                  <w:tcW w:type="dxa" w:w="2154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Absolu</w:t>
                                  </w:r>
                                </w:p>
                              </w:tc>
                              <w:tc>
                                <w:tcPr>
                                  <w:tcW w:type="dxa" w:w="2176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Relatif</w:t>
                                  </w:r>
                                </w:p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94" w:hRule="atLeast"/>
                                <w:tblHeader/>
                              </w:trPr>
                              <w:tc>
                                <w:tcPr>
                                  <w:tcW w:type="dxa" w:w="1077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type="dxa" w:w="1099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Solde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77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9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407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99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407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99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407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99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407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99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7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407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11.1pt;margin-top:37.6pt;width:271.2pt;height:379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407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77"/>
                        <w:gridCol w:w="1077"/>
                        <w:gridCol w:w="1077"/>
                        <w:gridCol w:w="1099"/>
                        <w:gridCol w:w="1077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34" w:hRule="atLeast"/>
                          <w:tblHeader/>
                        </w:trPr>
                        <w:tc>
                          <w:tcPr>
                            <w:tcW w:type="dxa" w:w="2154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Absolu</w:t>
                            </w:r>
                          </w:p>
                        </w:tc>
                        <w:tc>
                          <w:tcPr>
                            <w:tcW w:type="dxa" w:w="2176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Relatif</w:t>
                            </w:r>
                          </w:p>
                        </w:tc>
                        <w:tc>
                          <w:tcPr>
                            <w:tcW w:type="dxa" w:w="107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494" w:hRule="atLeast"/>
                          <w:tblHeader/>
                        </w:trPr>
                        <w:tc>
                          <w:tcPr>
                            <w:tcW w:type="dxa" w:w="1077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type="dxa" w:w="1077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1077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type="dxa" w:w="1099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1077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Solde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77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9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407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99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407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99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407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99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407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99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7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407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165022</wp:posOffset>
            </wp:positionH>
            <wp:positionV relativeFrom="page">
              <wp:posOffset>5297818</wp:posOffset>
            </wp:positionV>
            <wp:extent cx="3402336" cy="5094869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apture d’écran 2019-04-28 à 02.01.0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02336" cy="5094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3568945</wp:posOffset>
            </wp:positionH>
            <wp:positionV relativeFrom="page">
              <wp:posOffset>5347003</wp:posOffset>
            </wp:positionV>
            <wp:extent cx="3816190" cy="4817724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apture d’écran 2019-04-28 à 02.02.1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16190" cy="4817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/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fr-FR"/>
      </w:rPr>
      <w:t>v.1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